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916789C" w14:textId="77777777" w:rsidTr="00DD33F1">
        <w:tc>
          <w:tcPr>
            <w:tcW w:w="2660" w:type="dxa"/>
          </w:tcPr>
          <w:p w14:paraId="7C7D06B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376ACA2" w14:textId="77777777" w:rsidR="00DD33F1" w:rsidRPr="00544330" w:rsidRDefault="00AB2F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Developing independent living skills – looking after your own home</w:t>
            </w:r>
          </w:p>
        </w:tc>
        <w:tc>
          <w:tcPr>
            <w:tcW w:w="1560" w:type="dxa"/>
          </w:tcPr>
          <w:p w14:paraId="5AC9B84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7AED46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1BE2FA72" w14:textId="77777777" w:rsidTr="00DD33F1">
        <w:tc>
          <w:tcPr>
            <w:tcW w:w="2660" w:type="dxa"/>
          </w:tcPr>
          <w:p w14:paraId="4E1DDDA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ACE09FD" w14:textId="77777777" w:rsidR="00DD33F1" w:rsidRPr="00544330" w:rsidRDefault="00AB2F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7D622E6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A9C5E85" w14:textId="77777777" w:rsidR="00DD33F1" w:rsidRPr="00544330" w:rsidRDefault="00AB2F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C511696" w14:textId="77777777" w:rsidTr="00DD33F1">
        <w:tc>
          <w:tcPr>
            <w:tcW w:w="2660" w:type="dxa"/>
          </w:tcPr>
          <w:p w14:paraId="6DAEB0F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61C8E859" w14:textId="77777777" w:rsidR="00DD33F1" w:rsidRPr="00544330" w:rsidRDefault="00AB2F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D7</w:t>
            </w:r>
          </w:p>
        </w:tc>
        <w:tc>
          <w:tcPr>
            <w:tcW w:w="1560" w:type="dxa"/>
          </w:tcPr>
          <w:p w14:paraId="738683B5" w14:textId="5D97C395" w:rsidR="00DD33F1" w:rsidRPr="00544330" w:rsidRDefault="001D7DAD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0A77ADBE" w14:textId="77777777" w:rsidR="00DD33F1" w:rsidRPr="00544330" w:rsidRDefault="00AB2FB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M/502/4166</w:t>
            </w:r>
          </w:p>
        </w:tc>
      </w:tr>
    </w:tbl>
    <w:p w14:paraId="3DDC33B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E3294D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D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554" w14:textId="77777777" w:rsidR="00DD33F1" w:rsidRPr="00D64D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C5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A340" w14:textId="77777777" w:rsidR="00DD33F1" w:rsidRPr="00D64D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5DAB4B5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8D4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408" w14:textId="77777777" w:rsidR="00DD33F1" w:rsidRPr="00D64D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F7F0" w14:textId="22370F63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4A4" w14:textId="77777777" w:rsidR="00DD33F1" w:rsidRPr="00D64D2E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F763ACD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5A3CC9B9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A770E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630D9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8EAF79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3B6B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4812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7B16CDA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8B6C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85A6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83EA748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A9A098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829FF0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6EFD76D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26A460FB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93F46" w14:textId="77777777" w:rsidR="00DD33F1" w:rsidRPr="00AB2FB7" w:rsidRDefault="00D64D2E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D64D2E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AB2FB7" w:rsidRPr="00AB2FB7">
              <w:rPr>
                <w:b/>
              </w:rPr>
              <w:t>e involved in keeping their home healthy and safe</w:t>
            </w:r>
          </w:p>
          <w:p w14:paraId="486D1BD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1CD22F3F" w14:textId="77777777" w:rsidR="00D64D2E" w:rsidRDefault="00D64D2E" w:rsidP="00D64D2E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66B4E7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AB2FB7" w:rsidRPr="00FB6E6C">
              <w:t>Take part in domestic activ</w:t>
            </w:r>
            <w:r w:rsidR="00AB2FB7">
              <w:t>i</w:t>
            </w:r>
            <w:r w:rsidR="00AB2FB7" w:rsidRPr="00FB6E6C">
              <w:t>ties to ensure that their home is healthy and safe</w:t>
            </w:r>
          </w:p>
          <w:p w14:paraId="1DAD14A1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AB2FB7" w:rsidRPr="00FB6E6C">
              <w:t>Follow basic safety rules to ensure that their home is safe</w:t>
            </w:r>
          </w:p>
          <w:p w14:paraId="13FD143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CC60A47" w14:textId="77777777" w:rsidR="00DD33F1" w:rsidRPr="00544330" w:rsidRDefault="00DD33F1" w:rsidP="00DD33F1">
      <w:pPr>
        <w:rPr>
          <w:b/>
        </w:rPr>
      </w:pPr>
    </w:p>
    <w:p w14:paraId="2485015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D920FC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394D7DA" w14:textId="77777777" w:rsidTr="00DD33F1">
        <w:tc>
          <w:tcPr>
            <w:tcW w:w="5000" w:type="pct"/>
            <w:shd w:val="clear" w:color="auto" w:fill="auto"/>
          </w:tcPr>
          <w:p w14:paraId="0773E13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4DEDF6DB" w14:textId="77777777" w:rsidTr="00DD33F1">
        <w:tc>
          <w:tcPr>
            <w:tcW w:w="5000" w:type="pct"/>
            <w:shd w:val="clear" w:color="auto" w:fill="auto"/>
          </w:tcPr>
          <w:p w14:paraId="00296EE3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7"/>
          </w:p>
          <w:p w14:paraId="508F9FC7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0F180AB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E1ED26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539A27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34DB1B8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D64D2E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8"/>
          </w:p>
          <w:p w14:paraId="66A7BABB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D64D2E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9"/>
          </w:p>
          <w:p w14:paraId="4BB37E6F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D64D2E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0"/>
          </w:p>
          <w:p w14:paraId="400654B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2C8908B5" w14:textId="77777777" w:rsidTr="00DD33F1">
        <w:tc>
          <w:tcPr>
            <w:tcW w:w="5000" w:type="pct"/>
            <w:shd w:val="clear" w:color="auto" w:fill="auto"/>
          </w:tcPr>
          <w:p w14:paraId="3D2416BC" w14:textId="77777777" w:rsidR="00DD33F1" w:rsidRPr="00544330" w:rsidRDefault="00DD33F1" w:rsidP="00AB2FB7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D64D2E" w14:paraId="77E903CD" w14:textId="77777777" w:rsidTr="00DD33F1">
        <w:tc>
          <w:tcPr>
            <w:tcW w:w="5000" w:type="pct"/>
            <w:shd w:val="clear" w:color="auto" w:fill="auto"/>
          </w:tcPr>
          <w:p w14:paraId="201FDC80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1"/>
          </w:p>
          <w:p w14:paraId="015ADEB0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1DC4A8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0E15C9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A667A34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6AE53C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F0D6DD7" w14:textId="77777777" w:rsidTr="00DD33F1">
        <w:tc>
          <w:tcPr>
            <w:tcW w:w="5000" w:type="pct"/>
            <w:shd w:val="clear" w:color="auto" w:fill="auto"/>
          </w:tcPr>
          <w:p w14:paraId="4143BF4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D64D2E" w14:paraId="7F96C27F" w14:textId="77777777" w:rsidTr="00DD33F1">
        <w:tc>
          <w:tcPr>
            <w:tcW w:w="5000" w:type="pct"/>
            <w:shd w:val="clear" w:color="auto" w:fill="auto"/>
          </w:tcPr>
          <w:p w14:paraId="213BBEA7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D64D2E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2"/>
          </w:p>
          <w:p w14:paraId="0C0DD594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C73821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AC107A8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A4F7E51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6ADAB6F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5B08808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BE5F1D" w14:paraId="61280B96" w14:textId="77777777" w:rsidTr="0007256F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B85" w14:textId="77777777" w:rsidR="00BE5F1D" w:rsidRPr="00B201D1" w:rsidRDefault="00BE5F1D" w:rsidP="0007256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B201D1" w:rsidRPr="000572E6">
              <w:rPr>
                <w:rFonts w:cs="Arial"/>
                <w:bCs/>
              </w:rPr>
              <w:t xml:space="preserve"> </w:t>
            </w:r>
            <w:r w:rsidR="00B201D1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201D1" w:rsidRPr="000572E6">
              <w:rPr>
                <w:rFonts w:cs="Arial"/>
                <w:bCs/>
              </w:rPr>
              <w:instrText xml:space="preserve"> FORMTEXT </w:instrText>
            </w:r>
            <w:r w:rsidR="00B201D1" w:rsidRPr="000572E6">
              <w:rPr>
                <w:rFonts w:cs="Arial"/>
                <w:bCs/>
              </w:rPr>
            </w:r>
            <w:r w:rsidR="00B201D1" w:rsidRPr="000572E6">
              <w:rPr>
                <w:rFonts w:cs="Arial"/>
                <w:bCs/>
              </w:rPr>
              <w:fldChar w:fldCharType="separate"/>
            </w:r>
            <w:r w:rsidR="00B201D1" w:rsidRPr="000572E6">
              <w:rPr>
                <w:rFonts w:cs="Arial"/>
                <w:bCs/>
                <w:noProof/>
              </w:rPr>
              <w:t> </w:t>
            </w:r>
            <w:r w:rsidR="00B201D1" w:rsidRPr="000572E6">
              <w:rPr>
                <w:rFonts w:cs="Arial"/>
                <w:bCs/>
                <w:noProof/>
              </w:rPr>
              <w:t> </w:t>
            </w:r>
            <w:r w:rsidR="00B201D1" w:rsidRPr="000572E6">
              <w:rPr>
                <w:rFonts w:cs="Arial"/>
                <w:bCs/>
                <w:noProof/>
              </w:rPr>
              <w:t> </w:t>
            </w:r>
            <w:r w:rsidR="00B201D1" w:rsidRPr="000572E6">
              <w:rPr>
                <w:rFonts w:cs="Arial"/>
                <w:bCs/>
                <w:noProof/>
              </w:rPr>
              <w:t> </w:t>
            </w:r>
            <w:r w:rsidR="00B201D1" w:rsidRPr="000572E6">
              <w:rPr>
                <w:rFonts w:cs="Arial"/>
                <w:bCs/>
                <w:noProof/>
              </w:rPr>
              <w:t> </w:t>
            </w:r>
            <w:r w:rsidR="00B201D1" w:rsidRPr="000572E6">
              <w:rPr>
                <w:rFonts w:cs="Arial"/>
                <w:bCs/>
              </w:rPr>
              <w:fldChar w:fldCharType="end"/>
            </w:r>
          </w:p>
          <w:p w14:paraId="1C786DBF" w14:textId="77777777" w:rsidR="00BE5F1D" w:rsidRPr="002C782C" w:rsidRDefault="00BE5F1D" w:rsidP="0007256F">
            <w:pPr>
              <w:spacing w:before="80" w:after="80"/>
              <w:rPr>
                <w:rFonts w:cs="Arial"/>
                <w:bCs/>
              </w:rPr>
            </w:pPr>
          </w:p>
          <w:p w14:paraId="5316F8C0" w14:textId="77777777" w:rsidR="00BE5F1D" w:rsidRPr="002C782C" w:rsidRDefault="00BE5F1D" w:rsidP="0007256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3351B8B7" w14:textId="77777777" w:rsidR="00BE5F1D" w:rsidRPr="002C782C" w:rsidRDefault="00BE5F1D" w:rsidP="0007256F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85161CB" w14:textId="77777777" w:rsidR="00BE5F1D" w:rsidRPr="00544330" w:rsidRDefault="00BE5F1D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147196F" w14:textId="77777777" w:rsidTr="00DD33F1">
        <w:tc>
          <w:tcPr>
            <w:tcW w:w="9854" w:type="dxa"/>
          </w:tcPr>
          <w:p w14:paraId="45217C97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0B59083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D64D2E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3"/>
          </w:p>
          <w:p w14:paraId="4075BB6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FA2E84E" w14:textId="77777777" w:rsidR="00DD33F1" w:rsidRPr="00D64D2E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D64D2E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4"/>
            <w:r w:rsidRPr="00D64D2E">
              <w:rPr>
                <w:rFonts w:cs="Arial"/>
                <w:bCs/>
              </w:rPr>
              <w:t xml:space="preserve">     </w:t>
            </w:r>
            <w:r w:rsidRPr="00D64D2E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D64D2E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D64D2E">
              <w:rPr>
                <w:rFonts w:cs="Arial"/>
                <w:bCs/>
              </w:rPr>
              <w:instrText xml:space="preserve"> FORMTEXT </w:instrText>
            </w:r>
            <w:r w:rsidRPr="00D64D2E">
              <w:rPr>
                <w:rFonts w:cs="Arial"/>
                <w:bCs/>
              </w:rPr>
            </w:r>
            <w:r w:rsidRPr="00D64D2E">
              <w:rPr>
                <w:rFonts w:cs="Arial"/>
                <w:bCs/>
              </w:rPr>
              <w:fldChar w:fldCharType="separate"/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  <w:noProof/>
              </w:rPr>
              <w:t> </w:t>
            </w:r>
            <w:r w:rsidRPr="00D64D2E">
              <w:rPr>
                <w:rFonts w:cs="Arial"/>
                <w:bCs/>
              </w:rPr>
              <w:fldChar w:fldCharType="end"/>
            </w:r>
            <w:bookmarkEnd w:id="15"/>
          </w:p>
          <w:p w14:paraId="27B6F7A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FA77C69" w14:textId="77777777" w:rsidR="00DD33F1" w:rsidRPr="00544330" w:rsidRDefault="00DD33F1" w:rsidP="00DD33F1">
      <w:pPr>
        <w:tabs>
          <w:tab w:val="left" w:pos="820"/>
        </w:tabs>
      </w:pPr>
    </w:p>
    <w:p w14:paraId="275C8DC1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06A91" w14:textId="77777777" w:rsidR="003E2A91" w:rsidRDefault="003E2A91" w:rsidP="00BA5B9D">
      <w:pPr>
        <w:pStyle w:val="Hyperlink"/>
      </w:pPr>
      <w:r>
        <w:separator/>
      </w:r>
    </w:p>
  </w:endnote>
  <w:endnote w:type="continuationSeparator" w:id="0">
    <w:p w14:paraId="59FDD9D7" w14:textId="77777777" w:rsidR="003E2A91" w:rsidRDefault="003E2A91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CFBAE" w14:textId="5E2D7D52" w:rsidR="00D64D2E" w:rsidRDefault="00D64D2E" w:rsidP="00955ADF">
    <w:pPr>
      <w:pStyle w:val="Footermain"/>
    </w:pPr>
    <w:r>
      <w:t>©</w:t>
    </w:r>
    <w:r w:rsidR="00BE5F1D">
      <w:t xml:space="preserve"> OCR 20</w:t>
    </w:r>
    <w:r w:rsidR="001D7DAD">
      <w:t>2</w:t>
    </w:r>
    <w:r w:rsidR="00BE5F1D">
      <w:t>1 v</w:t>
    </w:r>
    <w:r w:rsidR="001D7DAD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201D1">
      <w:rPr>
        <w:noProof/>
      </w:rPr>
      <w:t>2</w:t>
    </w:r>
    <w:r>
      <w:fldChar w:fldCharType="end"/>
    </w:r>
    <w:r>
      <w:t xml:space="preserve"> of </w:t>
    </w:r>
    <w:fldSimple w:instr=" NUMPAGES ">
      <w:r w:rsidR="00B201D1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6F524" w14:textId="77777777" w:rsidR="003E2A91" w:rsidRDefault="003E2A91" w:rsidP="00BA5B9D">
      <w:pPr>
        <w:pStyle w:val="Hyperlink"/>
      </w:pPr>
      <w:r>
        <w:separator/>
      </w:r>
    </w:p>
  </w:footnote>
  <w:footnote w:type="continuationSeparator" w:id="0">
    <w:p w14:paraId="51C0AEC6" w14:textId="77777777" w:rsidR="003E2A91" w:rsidRDefault="003E2A91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F241B" w14:textId="2BDFABC7" w:rsidR="00AB2FB7" w:rsidRDefault="001D7DAD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7585DF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5.25pt;margin-top:14.95pt;width:116.25pt;height:47.25pt;z-index:-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4568E378" w14:textId="77777777" w:rsidR="00AB2FB7" w:rsidRDefault="00AB2FB7" w:rsidP="00DD33F1">
    <w:pPr>
      <w:pStyle w:val="Header"/>
      <w:rPr>
        <w:b/>
        <w:sz w:val="32"/>
        <w:szCs w:val="32"/>
      </w:rPr>
    </w:pPr>
  </w:p>
  <w:p w14:paraId="63EB4D41" w14:textId="77777777" w:rsidR="00AB2FB7" w:rsidRDefault="00AB2FB7" w:rsidP="00DD33F1">
    <w:pPr>
      <w:pStyle w:val="Header"/>
      <w:rPr>
        <w:b/>
        <w:sz w:val="32"/>
        <w:szCs w:val="32"/>
      </w:rPr>
    </w:pPr>
  </w:p>
  <w:p w14:paraId="54FFAE93" w14:textId="77777777" w:rsidR="00AB2FB7" w:rsidRDefault="00AB2FB7" w:rsidP="00DD33F1">
    <w:pPr>
      <w:pStyle w:val="Header"/>
      <w:rPr>
        <w:b/>
        <w:sz w:val="32"/>
        <w:szCs w:val="32"/>
      </w:rPr>
    </w:pPr>
  </w:p>
  <w:p w14:paraId="6FD90FD2" w14:textId="77777777" w:rsidR="00AB2FB7" w:rsidRPr="004260B1" w:rsidRDefault="00AB2FB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540E3FF" w14:textId="77777777" w:rsidR="00AB2FB7" w:rsidRDefault="00AB2FB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256F"/>
    <w:rsid w:val="000742B4"/>
    <w:rsid w:val="00074811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46469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D7DAD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0950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9704B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2A91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77F2F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55ADF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2FB7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01D1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5F1D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64D2E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1C06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D914162"/>
  <w15:chartTrackingRefBased/>
  <w15:docId w15:val="{4DB23B05-A16B-4CE8-84E3-E5B2037B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5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D07 E1 Developing independent living skills - looking after your own</dc:title>
  <dc:subject/>
  <dc:creator>OCR</dc:creator>
  <cp:keywords>Life and Living Skills, Record of assessment, Rec of assessment,  D07, E1, Developing independent living skills - looking after your own</cp:keywords>
  <dc:description/>
  <cp:lastModifiedBy>Mary Bree</cp:lastModifiedBy>
  <cp:revision>2</cp:revision>
  <dcterms:created xsi:type="dcterms:W3CDTF">2021-05-20T11:44:00Z</dcterms:created>
  <dcterms:modified xsi:type="dcterms:W3CDTF">2021-05-20T11:44:00Z</dcterms:modified>
</cp:coreProperties>
</file>